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677779173"/>
        <w:docPartObj>
          <w:docPartGallery w:val="Cover Pages"/>
          <w:docPartUnique/>
        </w:docPartObj>
      </w:sdtPr>
      <w:sdtEndPr>
        <w:rPr>
          <w:rFonts w:ascii="Times New Roman" w:eastAsiaTheme="minorHAnsi" w:hAnsi="Times New Roman"/>
          <w:b/>
          <w:bCs/>
          <w:color w:val="000000" w:themeColor="text1"/>
          <w:kern w:val="2"/>
          <w:sz w:val="24"/>
          <w:szCs w:val="24"/>
          <w14:ligatures w14:val="standardContextual"/>
        </w:rPr>
      </w:sdtEndPr>
      <w:sdtContent>
        <w:p w14:paraId="1BEE774E" w14:textId="7805DE6F" w:rsidR="00D94F92" w:rsidRDefault="00D94F92">
          <w:pPr>
            <w:pStyle w:val="NoSpacing"/>
            <w:spacing w:before="1540" w:after="240"/>
            <w:jc w:val="center"/>
            <w:rPr>
              <w:color w:val="156082" w:themeColor="accent1"/>
            </w:rPr>
          </w:pPr>
          <w:r>
            <w:rPr>
              <w:noProof/>
              <w:color w:val="156082" w:themeColor="accent1"/>
            </w:rPr>
            <w:drawing>
              <wp:inline distT="0" distB="0" distL="0" distR="0" wp14:anchorId="4828285B" wp14:editId="47A0F8C2">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3D8ABCA0AE1C48D5B403314E15B2B6EA"/>
            </w:placeholder>
            <w:dataBinding w:prefixMappings="xmlns:ns0='http://purl.org/dc/elements/1.1/' xmlns:ns1='http://schemas.openxmlformats.org/package/2006/metadata/core-properties' " w:xpath="/ns1:coreProperties[1]/ns0:title[1]" w:storeItemID="{6C3C8BC8-F283-45AE-878A-BAB7291924A1}"/>
            <w:text/>
          </w:sdtPr>
          <w:sdtContent>
            <w:p w14:paraId="2663B18C" w14:textId="0CA997D5" w:rsidR="00D94F92" w:rsidRPr="00E304BF" w:rsidRDefault="00D94F92"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D94F92">
                <w:rPr>
                  <w:rFonts w:asciiTheme="majorHAnsi" w:eastAsiaTheme="majorEastAsia" w:hAnsiTheme="majorHAnsi" w:cstheme="majorBidi"/>
                  <w:caps/>
                  <w:color w:val="156082" w:themeColor="accent1"/>
                  <w:sz w:val="80"/>
                  <w:szCs w:val="80"/>
                </w:rPr>
                <w:t>Event Entry Queue Manager</w:t>
              </w:r>
            </w:p>
          </w:sdtContent>
        </w:sdt>
        <w:p w14:paraId="599F02E7" w14:textId="77777777" w:rsidR="00D94F92" w:rsidRDefault="00D94F92">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0574122E" wp14:editId="50EA312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5ED1593" w14:textId="77777777" w:rsidR="00D94F92" w:rsidRDefault="00D94F92"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574122E"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5ED1593" w14:textId="77777777" w:rsidR="00D94F92" w:rsidRDefault="00D94F92"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436D433F" wp14:editId="51B98EB1">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43F36DA" w14:textId="77777777" w:rsidR="00D94F92" w:rsidRDefault="00D94F92">
          <w:pPr>
            <w:rPr>
              <w:rStyle w:val="Hyperlink"/>
              <w:noProof/>
            </w:rPr>
          </w:pPr>
          <w:r>
            <w:rPr>
              <w:noProof/>
              <w:color w:val="467886" w:themeColor="hyperlink"/>
              <w:u w:val="single"/>
            </w:rPr>
            <w:drawing>
              <wp:anchor distT="0" distB="0" distL="114300" distR="114300" simplePos="0" relativeHeight="251660288" behindDoc="0" locked="0" layoutInCell="1" allowOverlap="1" wp14:anchorId="56A40F17" wp14:editId="6EE3C9AF">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6184D0F4" w14:textId="1B944128" w:rsidR="00D94F92" w:rsidRDefault="00D94F92">
          <w:pPr>
            <w:jc w:val="left"/>
            <w:rPr>
              <w:b/>
              <w:bCs/>
            </w:rPr>
          </w:pPr>
        </w:p>
      </w:sdtContent>
    </w:sdt>
    <w:p w14:paraId="4DC9AE1A" w14:textId="207C7442" w:rsidR="00D94F92" w:rsidRPr="00D94F92" w:rsidRDefault="00D94F92" w:rsidP="00D94F92">
      <w:pPr>
        <w:spacing w:line="360" w:lineRule="auto"/>
        <w:rPr>
          <w:b/>
          <w:bCs/>
        </w:rPr>
      </w:pPr>
      <w:r w:rsidRPr="00D94F92">
        <w:rPr>
          <w:b/>
          <w:bCs/>
        </w:rPr>
        <w:t>Problem Statement</w:t>
      </w:r>
    </w:p>
    <w:p w14:paraId="4D28EB3E" w14:textId="77777777" w:rsidR="00D94F92" w:rsidRPr="00D94F92" w:rsidRDefault="00D94F92" w:rsidP="00D94F92">
      <w:pPr>
        <w:spacing w:line="360" w:lineRule="auto"/>
      </w:pPr>
      <w:r w:rsidRPr="00D94F92">
        <w:t xml:space="preserve">Large-scale events such as concerts, exhibitions, and conferences face significant challenges with managing entry queues effectively. Long waiting times and overcrowded entry points lead to dissatisfaction among attendees and logistical difficulties for organizers. Traditional manual systems are prone to inefficiencies, errors, and delays, creating a negative experience for both organizers and participants. The </w:t>
      </w:r>
      <w:r w:rsidRPr="00D94F92">
        <w:rPr>
          <w:b/>
          <w:bCs/>
        </w:rPr>
        <w:t>Event Entry Queue Manager</w:t>
      </w:r>
      <w:r w:rsidRPr="00D94F92">
        <w:t xml:space="preserve"> provides a digital solution by enabling attendees to check in virtually, track queue progress in real-time, and receive timely updates about their entry status.</w:t>
      </w:r>
    </w:p>
    <w:p w14:paraId="35D59486" w14:textId="22317762" w:rsidR="00D94F92" w:rsidRPr="00D94F92" w:rsidRDefault="00D94F92" w:rsidP="00D94F92">
      <w:pPr>
        <w:spacing w:line="360" w:lineRule="auto"/>
      </w:pPr>
    </w:p>
    <w:p w14:paraId="5DAF9AD7" w14:textId="77777777" w:rsidR="00D94F92" w:rsidRPr="00D94F92" w:rsidRDefault="00D94F92" w:rsidP="00D94F92">
      <w:pPr>
        <w:spacing w:line="360" w:lineRule="auto"/>
        <w:rPr>
          <w:b/>
          <w:bCs/>
        </w:rPr>
      </w:pPr>
      <w:r w:rsidRPr="00D94F92">
        <w:rPr>
          <w:b/>
          <w:bCs/>
        </w:rPr>
        <w:t>Type</w:t>
      </w:r>
    </w:p>
    <w:p w14:paraId="34D412DB" w14:textId="77777777" w:rsidR="00D94F92" w:rsidRPr="00D94F92" w:rsidRDefault="00D94F92" w:rsidP="00D94F92">
      <w:pPr>
        <w:spacing w:line="360" w:lineRule="auto"/>
      </w:pPr>
      <w:r w:rsidRPr="00D94F92">
        <w:t>Web and mobile-based queue management system integrating virtual check-ins and real-time updates for event entry processes.</w:t>
      </w:r>
    </w:p>
    <w:p w14:paraId="46E432DA" w14:textId="1AF837AB" w:rsidR="00D94F92" w:rsidRPr="00D94F92" w:rsidRDefault="00D94F92" w:rsidP="00D94F92">
      <w:pPr>
        <w:spacing w:line="360" w:lineRule="auto"/>
      </w:pPr>
    </w:p>
    <w:p w14:paraId="3B7FA020" w14:textId="77777777" w:rsidR="00D94F92" w:rsidRPr="00D94F92" w:rsidRDefault="00D94F92" w:rsidP="00D94F92">
      <w:pPr>
        <w:spacing w:line="360" w:lineRule="auto"/>
        <w:rPr>
          <w:b/>
          <w:bCs/>
        </w:rPr>
      </w:pPr>
      <w:r w:rsidRPr="00D94F92">
        <w:rPr>
          <w:b/>
          <w:bCs/>
        </w:rPr>
        <w:t>Industry Area</w:t>
      </w:r>
    </w:p>
    <w:p w14:paraId="2A2EB7AE" w14:textId="77777777" w:rsidR="00D94F92" w:rsidRPr="00D94F92" w:rsidRDefault="00D94F92" w:rsidP="00D94F92">
      <w:pPr>
        <w:numPr>
          <w:ilvl w:val="0"/>
          <w:numId w:val="1"/>
        </w:numPr>
        <w:spacing w:line="360" w:lineRule="auto"/>
      </w:pPr>
      <w:r w:rsidRPr="00D94F92">
        <w:t>Event Management</w:t>
      </w:r>
    </w:p>
    <w:p w14:paraId="5D494FB2" w14:textId="77777777" w:rsidR="00D94F92" w:rsidRPr="00D94F92" w:rsidRDefault="00D94F92" w:rsidP="00D94F92">
      <w:pPr>
        <w:numPr>
          <w:ilvl w:val="0"/>
          <w:numId w:val="1"/>
        </w:numPr>
        <w:spacing w:line="360" w:lineRule="auto"/>
      </w:pPr>
      <w:r w:rsidRPr="00D94F92">
        <w:t>Hospitality</w:t>
      </w:r>
    </w:p>
    <w:p w14:paraId="6083566C" w14:textId="77777777" w:rsidR="00D94F92" w:rsidRPr="00D94F92" w:rsidRDefault="00D94F92" w:rsidP="00D94F92">
      <w:pPr>
        <w:numPr>
          <w:ilvl w:val="0"/>
          <w:numId w:val="1"/>
        </w:numPr>
        <w:spacing w:line="360" w:lineRule="auto"/>
      </w:pPr>
      <w:r w:rsidRPr="00D94F92">
        <w:t>Technology</w:t>
      </w:r>
    </w:p>
    <w:p w14:paraId="2997699E" w14:textId="09B6A318" w:rsidR="00D94F92" w:rsidRPr="00D94F92" w:rsidRDefault="00D94F92" w:rsidP="00D94F92">
      <w:pPr>
        <w:spacing w:line="360" w:lineRule="auto"/>
      </w:pPr>
    </w:p>
    <w:p w14:paraId="30BB99F5" w14:textId="77777777" w:rsidR="00D94F92" w:rsidRPr="00D94F92" w:rsidRDefault="00D94F92" w:rsidP="00D94F92">
      <w:pPr>
        <w:spacing w:line="360" w:lineRule="auto"/>
        <w:rPr>
          <w:b/>
          <w:bCs/>
        </w:rPr>
      </w:pPr>
      <w:r w:rsidRPr="00D94F92">
        <w:rPr>
          <w:b/>
          <w:bCs/>
        </w:rPr>
        <w:t>Software Expertise Required</w:t>
      </w:r>
    </w:p>
    <w:p w14:paraId="280E1164" w14:textId="77777777" w:rsidR="00D94F92" w:rsidRPr="00D94F92" w:rsidRDefault="00D94F92" w:rsidP="00D94F92">
      <w:pPr>
        <w:numPr>
          <w:ilvl w:val="0"/>
          <w:numId w:val="2"/>
        </w:numPr>
        <w:spacing w:line="360" w:lineRule="auto"/>
      </w:pPr>
      <w:r w:rsidRPr="00D94F92">
        <w:rPr>
          <w:b/>
          <w:bCs/>
        </w:rPr>
        <w:t>Frontend Development:</w:t>
      </w:r>
    </w:p>
    <w:p w14:paraId="3EBDE472" w14:textId="77777777" w:rsidR="00D94F92" w:rsidRPr="00D94F92" w:rsidRDefault="00D94F92" w:rsidP="00D94F92">
      <w:pPr>
        <w:numPr>
          <w:ilvl w:val="1"/>
          <w:numId w:val="2"/>
        </w:numPr>
        <w:spacing w:line="360" w:lineRule="auto"/>
      </w:pPr>
      <w:r w:rsidRPr="00D94F92">
        <w:rPr>
          <w:b/>
          <w:bCs/>
        </w:rPr>
        <w:t>React.js or Angular:</w:t>
      </w:r>
      <w:r w:rsidRPr="00D94F92">
        <w:t xml:space="preserve"> For building intuitive user interfaces for attendees and event organizers.</w:t>
      </w:r>
    </w:p>
    <w:p w14:paraId="15F1CF52" w14:textId="77777777" w:rsidR="00D94F92" w:rsidRPr="00D94F92" w:rsidRDefault="00D94F92" w:rsidP="00D94F92">
      <w:pPr>
        <w:numPr>
          <w:ilvl w:val="1"/>
          <w:numId w:val="2"/>
        </w:numPr>
        <w:spacing w:line="360" w:lineRule="auto"/>
      </w:pPr>
      <w:r w:rsidRPr="00D94F92">
        <w:rPr>
          <w:b/>
          <w:bCs/>
        </w:rPr>
        <w:t>Bootstrap or Material UI:</w:t>
      </w:r>
      <w:r w:rsidRPr="00D94F92">
        <w:t xml:space="preserve"> To ensure responsive and user-friendly designs.</w:t>
      </w:r>
    </w:p>
    <w:p w14:paraId="78AB3176" w14:textId="77777777" w:rsidR="00D94F92" w:rsidRPr="00D94F92" w:rsidRDefault="00D94F92" w:rsidP="00D94F92">
      <w:pPr>
        <w:numPr>
          <w:ilvl w:val="0"/>
          <w:numId w:val="2"/>
        </w:numPr>
        <w:spacing w:line="360" w:lineRule="auto"/>
      </w:pPr>
      <w:r w:rsidRPr="00D94F92">
        <w:rPr>
          <w:b/>
          <w:bCs/>
        </w:rPr>
        <w:t>Backend Development:</w:t>
      </w:r>
    </w:p>
    <w:p w14:paraId="5A95704E" w14:textId="77777777" w:rsidR="00D94F92" w:rsidRPr="00D94F92" w:rsidRDefault="00D94F92" w:rsidP="00D94F92">
      <w:pPr>
        <w:numPr>
          <w:ilvl w:val="1"/>
          <w:numId w:val="2"/>
        </w:numPr>
        <w:spacing w:line="360" w:lineRule="auto"/>
      </w:pPr>
      <w:r w:rsidRPr="00D94F92">
        <w:rPr>
          <w:b/>
          <w:bCs/>
        </w:rPr>
        <w:lastRenderedPageBreak/>
        <w:t>Node.js or Python (Django/Flask):</w:t>
      </w:r>
      <w:r w:rsidRPr="00D94F92">
        <w:t xml:space="preserve"> For managing server-side logic, attendee data, and real-time communication.</w:t>
      </w:r>
    </w:p>
    <w:p w14:paraId="320244AB" w14:textId="77777777" w:rsidR="00D94F92" w:rsidRPr="00D94F92" w:rsidRDefault="00D94F92" w:rsidP="00D94F92">
      <w:pPr>
        <w:numPr>
          <w:ilvl w:val="1"/>
          <w:numId w:val="2"/>
        </w:numPr>
        <w:spacing w:line="360" w:lineRule="auto"/>
      </w:pPr>
      <w:r w:rsidRPr="00D94F92">
        <w:rPr>
          <w:b/>
          <w:bCs/>
        </w:rPr>
        <w:t>WebSocket Technology:</w:t>
      </w:r>
      <w:r w:rsidRPr="00D94F92">
        <w:t xml:space="preserve"> For enabling dynamic, live queue status updates.</w:t>
      </w:r>
    </w:p>
    <w:p w14:paraId="1C110FEB" w14:textId="77777777" w:rsidR="00D94F92" w:rsidRPr="00D94F92" w:rsidRDefault="00D94F92" w:rsidP="00D94F92">
      <w:pPr>
        <w:numPr>
          <w:ilvl w:val="0"/>
          <w:numId w:val="2"/>
        </w:numPr>
        <w:spacing w:line="360" w:lineRule="auto"/>
      </w:pPr>
      <w:r w:rsidRPr="00D94F92">
        <w:rPr>
          <w:b/>
          <w:bCs/>
        </w:rPr>
        <w:t>Database Management:</w:t>
      </w:r>
    </w:p>
    <w:p w14:paraId="559C5BE6" w14:textId="77777777" w:rsidR="00D94F92" w:rsidRPr="00D94F92" w:rsidRDefault="00D94F92" w:rsidP="00D94F92">
      <w:pPr>
        <w:numPr>
          <w:ilvl w:val="1"/>
          <w:numId w:val="2"/>
        </w:numPr>
        <w:spacing w:line="360" w:lineRule="auto"/>
      </w:pPr>
      <w:r w:rsidRPr="00D94F92">
        <w:rPr>
          <w:b/>
          <w:bCs/>
        </w:rPr>
        <w:t>MySQL, PostgreSQL, or Firebase:</w:t>
      </w:r>
      <w:r w:rsidRPr="00D94F92">
        <w:t xml:space="preserve"> To store and retrieve attendee information, registration details, and queue data efficiently.</w:t>
      </w:r>
    </w:p>
    <w:p w14:paraId="6A7E62DD" w14:textId="77777777" w:rsidR="00D94F92" w:rsidRPr="00D94F92" w:rsidRDefault="00D94F92" w:rsidP="00D94F92">
      <w:pPr>
        <w:numPr>
          <w:ilvl w:val="0"/>
          <w:numId w:val="2"/>
        </w:numPr>
        <w:spacing w:line="360" w:lineRule="auto"/>
      </w:pPr>
      <w:r w:rsidRPr="00D94F92">
        <w:rPr>
          <w:b/>
          <w:bCs/>
        </w:rPr>
        <w:t>QR Code Technology:</w:t>
      </w:r>
    </w:p>
    <w:p w14:paraId="0DA3B019" w14:textId="77777777" w:rsidR="00D94F92" w:rsidRPr="00D94F92" w:rsidRDefault="00D94F92" w:rsidP="00D94F92">
      <w:pPr>
        <w:numPr>
          <w:ilvl w:val="1"/>
          <w:numId w:val="2"/>
        </w:numPr>
        <w:spacing w:line="360" w:lineRule="auto"/>
      </w:pPr>
      <w:r w:rsidRPr="00D94F92">
        <w:t xml:space="preserve">Libraries such as </w:t>
      </w:r>
      <w:r w:rsidRPr="00D94F92">
        <w:rPr>
          <w:b/>
          <w:bCs/>
        </w:rPr>
        <w:t>QRCode.js or ZXing:</w:t>
      </w:r>
      <w:r w:rsidRPr="00D94F92">
        <w:t xml:space="preserve"> For generating and scanning unique check-in passes.</w:t>
      </w:r>
    </w:p>
    <w:p w14:paraId="5BA77391" w14:textId="77777777" w:rsidR="00D94F92" w:rsidRPr="00D94F92" w:rsidRDefault="00D94F92" w:rsidP="00D94F92">
      <w:pPr>
        <w:numPr>
          <w:ilvl w:val="0"/>
          <w:numId w:val="2"/>
        </w:numPr>
        <w:spacing w:line="360" w:lineRule="auto"/>
      </w:pPr>
      <w:r w:rsidRPr="00D94F92">
        <w:rPr>
          <w:b/>
          <w:bCs/>
        </w:rPr>
        <w:t>Real-Time Notifications:</w:t>
      </w:r>
    </w:p>
    <w:p w14:paraId="42095C44" w14:textId="77777777" w:rsidR="00D94F92" w:rsidRPr="00D94F92" w:rsidRDefault="00D94F92" w:rsidP="00D94F92">
      <w:pPr>
        <w:numPr>
          <w:ilvl w:val="1"/>
          <w:numId w:val="2"/>
        </w:numPr>
        <w:spacing w:line="360" w:lineRule="auto"/>
      </w:pPr>
      <w:r w:rsidRPr="00D94F92">
        <w:t xml:space="preserve">Integration with </w:t>
      </w:r>
      <w:r w:rsidRPr="00D94F92">
        <w:rPr>
          <w:b/>
          <w:bCs/>
        </w:rPr>
        <w:t>Firebase Cloud Messaging (FCM)</w:t>
      </w:r>
      <w:r w:rsidRPr="00D94F92">
        <w:t xml:space="preserve"> or </w:t>
      </w:r>
      <w:r w:rsidRPr="00D94F92">
        <w:rPr>
          <w:b/>
          <w:bCs/>
        </w:rPr>
        <w:t>Twilio APIs</w:t>
      </w:r>
      <w:r w:rsidRPr="00D94F92">
        <w:t xml:space="preserve"> for sending updates to attendees.</w:t>
      </w:r>
    </w:p>
    <w:p w14:paraId="7C256754" w14:textId="77777777" w:rsidR="00D94F92" w:rsidRPr="00D94F92" w:rsidRDefault="00D94F92" w:rsidP="00D94F92">
      <w:pPr>
        <w:numPr>
          <w:ilvl w:val="0"/>
          <w:numId w:val="2"/>
        </w:numPr>
        <w:spacing w:line="360" w:lineRule="auto"/>
      </w:pPr>
      <w:r w:rsidRPr="00D94F92">
        <w:rPr>
          <w:b/>
          <w:bCs/>
        </w:rPr>
        <w:t>Mobile App Development (Optional):</w:t>
      </w:r>
    </w:p>
    <w:p w14:paraId="41F9FE6C" w14:textId="77777777" w:rsidR="00D94F92" w:rsidRPr="00D94F92" w:rsidRDefault="00D94F92" w:rsidP="00D94F92">
      <w:pPr>
        <w:numPr>
          <w:ilvl w:val="1"/>
          <w:numId w:val="2"/>
        </w:numPr>
        <w:spacing w:line="360" w:lineRule="auto"/>
      </w:pPr>
      <w:r w:rsidRPr="00D94F92">
        <w:rPr>
          <w:b/>
          <w:bCs/>
        </w:rPr>
        <w:t>Flutter or React Native:</w:t>
      </w:r>
      <w:r w:rsidRPr="00D94F92">
        <w:t xml:space="preserve"> To create a dedicated mobile app for attendees to manage their queue position and receive notifications.</w:t>
      </w:r>
    </w:p>
    <w:p w14:paraId="2EA24748" w14:textId="06ED183C" w:rsidR="00D94F92" w:rsidRPr="00D94F92" w:rsidRDefault="00D94F92" w:rsidP="00D94F92">
      <w:pPr>
        <w:spacing w:line="360" w:lineRule="auto"/>
      </w:pPr>
    </w:p>
    <w:p w14:paraId="22956B07" w14:textId="77777777" w:rsidR="00D94F92" w:rsidRPr="00D94F92" w:rsidRDefault="00D94F92" w:rsidP="00D94F92">
      <w:pPr>
        <w:spacing w:line="360" w:lineRule="auto"/>
        <w:rPr>
          <w:b/>
          <w:bCs/>
        </w:rPr>
      </w:pPr>
      <w:r w:rsidRPr="00D94F92">
        <w:rPr>
          <w:b/>
          <w:bCs/>
        </w:rPr>
        <w:t>Use Cases</w:t>
      </w:r>
    </w:p>
    <w:p w14:paraId="5937A529" w14:textId="77777777" w:rsidR="00D94F92" w:rsidRPr="00D94F92" w:rsidRDefault="00D94F92" w:rsidP="00D94F92">
      <w:pPr>
        <w:numPr>
          <w:ilvl w:val="0"/>
          <w:numId w:val="3"/>
        </w:numPr>
        <w:spacing w:line="360" w:lineRule="auto"/>
      </w:pPr>
      <w:r w:rsidRPr="00D94F92">
        <w:rPr>
          <w:b/>
          <w:bCs/>
        </w:rPr>
        <w:t>For Attendees:</w:t>
      </w:r>
    </w:p>
    <w:p w14:paraId="46C809E2" w14:textId="77777777" w:rsidR="00D94F92" w:rsidRPr="00D94F92" w:rsidRDefault="00D94F92" w:rsidP="00D94F92">
      <w:pPr>
        <w:numPr>
          <w:ilvl w:val="1"/>
          <w:numId w:val="3"/>
        </w:numPr>
        <w:spacing w:line="360" w:lineRule="auto"/>
      </w:pPr>
      <w:r w:rsidRPr="00D94F92">
        <w:t>Register online and receive a unique QR code for check-in.</w:t>
      </w:r>
    </w:p>
    <w:p w14:paraId="033003D7" w14:textId="77777777" w:rsidR="00D94F92" w:rsidRPr="00D94F92" w:rsidRDefault="00D94F92" w:rsidP="00D94F92">
      <w:pPr>
        <w:numPr>
          <w:ilvl w:val="1"/>
          <w:numId w:val="3"/>
        </w:numPr>
        <w:spacing w:line="360" w:lineRule="auto"/>
      </w:pPr>
      <w:r w:rsidRPr="00D94F92">
        <w:t>Join the queue virtually through the web or mobile app.</w:t>
      </w:r>
    </w:p>
    <w:p w14:paraId="640FEF53" w14:textId="77777777" w:rsidR="00D94F92" w:rsidRPr="00D94F92" w:rsidRDefault="00D94F92" w:rsidP="00D94F92">
      <w:pPr>
        <w:numPr>
          <w:ilvl w:val="1"/>
          <w:numId w:val="3"/>
        </w:numPr>
        <w:spacing w:line="360" w:lineRule="auto"/>
      </w:pPr>
      <w:r w:rsidRPr="00D94F92">
        <w:t>Track their queue position in real-time and receive notifications for entry.</w:t>
      </w:r>
    </w:p>
    <w:p w14:paraId="525D210A" w14:textId="77777777" w:rsidR="00D94F92" w:rsidRPr="00D94F92" w:rsidRDefault="00D94F92" w:rsidP="00D94F92">
      <w:pPr>
        <w:numPr>
          <w:ilvl w:val="0"/>
          <w:numId w:val="3"/>
        </w:numPr>
        <w:spacing w:line="360" w:lineRule="auto"/>
      </w:pPr>
      <w:r w:rsidRPr="00D94F92">
        <w:rPr>
          <w:b/>
          <w:bCs/>
        </w:rPr>
        <w:t>For Event Organizers:</w:t>
      </w:r>
    </w:p>
    <w:p w14:paraId="59C95DF7" w14:textId="77777777" w:rsidR="00D94F92" w:rsidRPr="00D94F92" w:rsidRDefault="00D94F92" w:rsidP="00D94F92">
      <w:pPr>
        <w:numPr>
          <w:ilvl w:val="1"/>
          <w:numId w:val="3"/>
        </w:numPr>
        <w:spacing w:line="360" w:lineRule="auto"/>
      </w:pPr>
      <w:r w:rsidRPr="00D94F92">
        <w:t>Monitor real-time queue data through a dashboard.</w:t>
      </w:r>
    </w:p>
    <w:p w14:paraId="1D26A4B3" w14:textId="77777777" w:rsidR="00D94F92" w:rsidRPr="00D94F92" w:rsidRDefault="00D94F92" w:rsidP="00D94F92">
      <w:pPr>
        <w:numPr>
          <w:ilvl w:val="1"/>
          <w:numId w:val="3"/>
        </w:numPr>
        <w:spacing w:line="360" w:lineRule="auto"/>
      </w:pPr>
      <w:r w:rsidRPr="00D94F92">
        <w:t>Manage attendee flow efficiently to prevent overcrowding.</w:t>
      </w:r>
    </w:p>
    <w:p w14:paraId="6E8923F1" w14:textId="77777777" w:rsidR="00D94F92" w:rsidRPr="00D94F92" w:rsidRDefault="00D94F92" w:rsidP="00D94F92">
      <w:pPr>
        <w:numPr>
          <w:ilvl w:val="1"/>
          <w:numId w:val="3"/>
        </w:numPr>
        <w:spacing w:line="360" w:lineRule="auto"/>
      </w:pPr>
      <w:r w:rsidRPr="00D94F92">
        <w:lastRenderedPageBreak/>
        <w:t>Generate reports on entry times, queue lengths, and attendee satisfaction.</w:t>
      </w:r>
    </w:p>
    <w:p w14:paraId="1E34C83E" w14:textId="77777777" w:rsidR="00D94F92" w:rsidRPr="00D94F92" w:rsidRDefault="00D94F92" w:rsidP="00D94F92">
      <w:pPr>
        <w:numPr>
          <w:ilvl w:val="0"/>
          <w:numId w:val="3"/>
        </w:numPr>
        <w:spacing w:line="360" w:lineRule="auto"/>
      </w:pPr>
      <w:r w:rsidRPr="00D94F92">
        <w:rPr>
          <w:b/>
          <w:bCs/>
        </w:rPr>
        <w:t>For Admins:</w:t>
      </w:r>
    </w:p>
    <w:p w14:paraId="69F2B761" w14:textId="77777777" w:rsidR="00D94F92" w:rsidRPr="00D94F92" w:rsidRDefault="00D94F92" w:rsidP="00D94F92">
      <w:pPr>
        <w:numPr>
          <w:ilvl w:val="1"/>
          <w:numId w:val="3"/>
        </w:numPr>
        <w:spacing w:line="360" w:lineRule="auto"/>
      </w:pPr>
      <w:r w:rsidRPr="00D94F92">
        <w:t>Oversee multiple events and queues simultaneously.</w:t>
      </w:r>
    </w:p>
    <w:p w14:paraId="1F7201AC" w14:textId="77777777" w:rsidR="00D94F92" w:rsidRPr="00D94F92" w:rsidRDefault="00D94F92" w:rsidP="00D94F92">
      <w:pPr>
        <w:numPr>
          <w:ilvl w:val="1"/>
          <w:numId w:val="3"/>
        </w:numPr>
        <w:spacing w:line="360" w:lineRule="auto"/>
      </w:pPr>
      <w:r w:rsidRPr="00D94F92">
        <w:t>Adjust queue priorities dynamically in case of emergencies or VIP attendees.</w:t>
      </w:r>
    </w:p>
    <w:p w14:paraId="73B6D981" w14:textId="77777777" w:rsidR="00D94F92" w:rsidRPr="00D94F92" w:rsidRDefault="00D94F92" w:rsidP="00D94F92">
      <w:pPr>
        <w:numPr>
          <w:ilvl w:val="1"/>
          <w:numId w:val="3"/>
        </w:numPr>
        <w:spacing w:line="360" w:lineRule="auto"/>
      </w:pPr>
      <w:r w:rsidRPr="00D94F92">
        <w:t>Access analytics for improving future event management.</w:t>
      </w:r>
    </w:p>
    <w:p w14:paraId="48C328A4" w14:textId="14104F08" w:rsidR="00D94F92" w:rsidRPr="00D94F92" w:rsidRDefault="00D94F92" w:rsidP="00D94F92">
      <w:pPr>
        <w:spacing w:line="360" w:lineRule="auto"/>
      </w:pPr>
    </w:p>
    <w:p w14:paraId="01FB024F" w14:textId="77777777" w:rsidR="00D94F92" w:rsidRPr="00D94F92" w:rsidRDefault="00D94F92" w:rsidP="00D94F92">
      <w:pPr>
        <w:spacing w:line="360" w:lineRule="auto"/>
        <w:rPr>
          <w:b/>
          <w:bCs/>
        </w:rPr>
      </w:pPr>
      <w:r w:rsidRPr="00D94F92">
        <w:rPr>
          <w:b/>
          <w:bCs/>
        </w:rPr>
        <w:t>Outcomes</w:t>
      </w:r>
    </w:p>
    <w:p w14:paraId="1594454D" w14:textId="77777777" w:rsidR="00D94F92" w:rsidRPr="00D94F92" w:rsidRDefault="00D94F92" w:rsidP="00D94F92">
      <w:pPr>
        <w:numPr>
          <w:ilvl w:val="0"/>
          <w:numId w:val="4"/>
        </w:numPr>
        <w:spacing w:line="360" w:lineRule="auto"/>
      </w:pPr>
      <w:r w:rsidRPr="00D94F92">
        <w:rPr>
          <w:b/>
          <w:bCs/>
        </w:rPr>
        <w:t>For Attendees:</w:t>
      </w:r>
    </w:p>
    <w:p w14:paraId="74336214" w14:textId="77777777" w:rsidR="00D94F92" w:rsidRPr="00D94F92" w:rsidRDefault="00D94F92" w:rsidP="00D94F92">
      <w:pPr>
        <w:numPr>
          <w:ilvl w:val="1"/>
          <w:numId w:val="4"/>
        </w:numPr>
        <w:spacing w:line="360" w:lineRule="auto"/>
      </w:pPr>
      <w:r w:rsidRPr="00D94F92">
        <w:t>Enhanced experience with reduced waiting times and real-time updates.</w:t>
      </w:r>
    </w:p>
    <w:p w14:paraId="72469891" w14:textId="77777777" w:rsidR="00D94F92" w:rsidRPr="00D94F92" w:rsidRDefault="00D94F92" w:rsidP="00D94F92">
      <w:pPr>
        <w:numPr>
          <w:ilvl w:val="1"/>
          <w:numId w:val="4"/>
        </w:numPr>
        <w:spacing w:line="360" w:lineRule="auto"/>
      </w:pPr>
      <w:r w:rsidRPr="00D94F92">
        <w:t>Convenient and transparent entry process.</w:t>
      </w:r>
    </w:p>
    <w:p w14:paraId="1957E3E5" w14:textId="77777777" w:rsidR="00D94F92" w:rsidRPr="00D94F92" w:rsidRDefault="00D94F92" w:rsidP="00D94F92">
      <w:pPr>
        <w:numPr>
          <w:ilvl w:val="0"/>
          <w:numId w:val="4"/>
        </w:numPr>
        <w:spacing w:line="360" w:lineRule="auto"/>
      </w:pPr>
      <w:r w:rsidRPr="00D94F92">
        <w:rPr>
          <w:b/>
          <w:bCs/>
        </w:rPr>
        <w:t>For Organizers:</w:t>
      </w:r>
    </w:p>
    <w:p w14:paraId="5BCE8D59" w14:textId="77777777" w:rsidR="00D94F92" w:rsidRPr="00D94F92" w:rsidRDefault="00D94F92" w:rsidP="00D94F92">
      <w:pPr>
        <w:numPr>
          <w:ilvl w:val="1"/>
          <w:numId w:val="4"/>
        </w:numPr>
        <w:spacing w:line="360" w:lineRule="auto"/>
      </w:pPr>
      <w:r w:rsidRPr="00D94F92">
        <w:t>Improved efficiency in managing crowds and entry points.</w:t>
      </w:r>
    </w:p>
    <w:p w14:paraId="1E118246" w14:textId="77777777" w:rsidR="00D94F92" w:rsidRPr="00D94F92" w:rsidRDefault="00D94F92" w:rsidP="00D94F92">
      <w:pPr>
        <w:numPr>
          <w:ilvl w:val="1"/>
          <w:numId w:val="4"/>
        </w:numPr>
        <w:spacing w:line="360" w:lineRule="auto"/>
      </w:pPr>
      <w:r w:rsidRPr="00D94F92">
        <w:t>Better resource allocation and reduced dependency on manual efforts.</w:t>
      </w:r>
    </w:p>
    <w:p w14:paraId="20BF8356" w14:textId="77777777" w:rsidR="00D94F92" w:rsidRPr="00D94F92" w:rsidRDefault="00D94F92" w:rsidP="00D94F92">
      <w:pPr>
        <w:numPr>
          <w:ilvl w:val="0"/>
          <w:numId w:val="4"/>
        </w:numPr>
        <w:spacing w:line="360" w:lineRule="auto"/>
      </w:pPr>
      <w:r w:rsidRPr="00D94F92">
        <w:rPr>
          <w:b/>
          <w:bCs/>
        </w:rPr>
        <w:t>For Events:</w:t>
      </w:r>
    </w:p>
    <w:p w14:paraId="6E1E2DCA" w14:textId="77777777" w:rsidR="00D94F92" w:rsidRPr="00D94F92" w:rsidRDefault="00D94F92" w:rsidP="00D94F92">
      <w:pPr>
        <w:numPr>
          <w:ilvl w:val="1"/>
          <w:numId w:val="4"/>
        </w:numPr>
        <w:spacing w:line="360" w:lineRule="auto"/>
      </w:pPr>
      <w:r w:rsidRPr="00D94F92">
        <w:t>Improved attendee satisfaction, leading to positive feedback and increased participation in future events.</w:t>
      </w:r>
    </w:p>
    <w:p w14:paraId="16CF9D64" w14:textId="33DE1B86" w:rsidR="00D94F92" w:rsidRPr="00D94F92" w:rsidRDefault="00D94F92" w:rsidP="00D94F92">
      <w:pPr>
        <w:spacing w:line="360" w:lineRule="auto"/>
      </w:pPr>
    </w:p>
    <w:p w14:paraId="35D5B44F" w14:textId="77777777" w:rsidR="00D94F92" w:rsidRPr="00D94F92" w:rsidRDefault="00D94F92" w:rsidP="00D94F92">
      <w:pPr>
        <w:spacing w:line="360" w:lineRule="auto"/>
        <w:rPr>
          <w:b/>
          <w:bCs/>
        </w:rPr>
      </w:pPr>
      <w:r w:rsidRPr="00D94F92">
        <w:rPr>
          <w:b/>
          <w:bCs/>
        </w:rPr>
        <w:t>Benefits</w:t>
      </w:r>
    </w:p>
    <w:p w14:paraId="62731044" w14:textId="77777777" w:rsidR="00D94F92" w:rsidRPr="00D94F92" w:rsidRDefault="00D94F92" w:rsidP="00D94F92">
      <w:pPr>
        <w:numPr>
          <w:ilvl w:val="0"/>
          <w:numId w:val="5"/>
        </w:numPr>
        <w:spacing w:line="360" w:lineRule="auto"/>
      </w:pPr>
      <w:r w:rsidRPr="00D94F92">
        <w:rPr>
          <w:b/>
          <w:bCs/>
        </w:rPr>
        <w:t>Convenience:</w:t>
      </w:r>
    </w:p>
    <w:p w14:paraId="7343EB2C" w14:textId="77777777" w:rsidR="00D94F92" w:rsidRPr="00D94F92" w:rsidRDefault="00D94F92" w:rsidP="00D94F92">
      <w:pPr>
        <w:numPr>
          <w:ilvl w:val="1"/>
          <w:numId w:val="5"/>
        </w:numPr>
        <w:spacing w:line="360" w:lineRule="auto"/>
      </w:pPr>
      <w:r w:rsidRPr="00D94F92">
        <w:t>Attendees no longer need to physically stand in long queues.</w:t>
      </w:r>
    </w:p>
    <w:p w14:paraId="0FA1FB76" w14:textId="77777777" w:rsidR="00D94F92" w:rsidRPr="00D94F92" w:rsidRDefault="00D94F92" w:rsidP="00D94F92">
      <w:pPr>
        <w:numPr>
          <w:ilvl w:val="0"/>
          <w:numId w:val="5"/>
        </w:numPr>
        <w:spacing w:line="360" w:lineRule="auto"/>
      </w:pPr>
      <w:r w:rsidRPr="00D94F92">
        <w:rPr>
          <w:b/>
          <w:bCs/>
        </w:rPr>
        <w:t>Efficiency:</w:t>
      </w:r>
    </w:p>
    <w:p w14:paraId="543896BD" w14:textId="77777777" w:rsidR="00D94F92" w:rsidRPr="00D94F92" w:rsidRDefault="00D94F92" w:rsidP="00D94F92">
      <w:pPr>
        <w:numPr>
          <w:ilvl w:val="1"/>
          <w:numId w:val="5"/>
        </w:numPr>
        <w:spacing w:line="360" w:lineRule="auto"/>
      </w:pPr>
      <w:r w:rsidRPr="00D94F92">
        <w:t>Automated systems reduce errors and manual workload for staff.</w:t>
      </w:r>
    </w:p>
    <w:p w14:paraId="19FBA555" w14:textId="77777777" w:rsidR="00D94F92" w:rsidRPr="00D94F92" w:rsidRDefault="00D94F92" w:rsidP="00D94F92">
      <w:pPr>
        <w:numPr>
          <w:ilvl w:val="0"/>
          <w:numId w:val="5"/>
        </w:numPr>
        <w:spacing w:line="360" w:lineRule="auto"/>
      </w:pPr>
      <w:r w:rsidRPr="00D94F92">
        <w:rPr>
          <w:b/>
          <w:bCs/>
        </w:rPr>
        <w:t>Real-Time Insights:</w:t>
      </w:r>
    </w:p>
    <w:p w14:paraId="66026B18" w14:textId="77777777" w:rsidR="00D94F92" w:rsidRPr="00D94F92" w:rsidRDefault="00D94F92" w:rsidP="00D94F92">
      <w:pPr>
        <w:numPr>
          <w:ilvl w:val="1"/>
          <w:numId w:val="5"/>
        </w:numPr>
        <w:spacing w:line="360" w:lineRule="auto"/>
      </w:pPr>
      <w:r w:rsidRPr="00D94F92">
        <w:lastRenderedPageBreak/>
        <w:t>Organizers can monitor entry flows and make adjustments on the go.</w:t>
      </w:r>
    </w:p>
    <w:p w14:paraId="05D360EC" w14:textId="77777777" w:rsidR="00D94F92" w:rsidRPr="00D94F92" w:rsidRDefault="00D94F92" w:rsidP="00D94F92">
      <w:pPr>
        <w:numPr>
          <w:ilvl w:val="0"/>
          <w:numId w:val="5"/>
        </w:numPr>
        <w:spacing w:line="360" w:lineRule="auto"/>
      </w:pPr>
      <w:r w:rsidRPr="00D94F92">
        <w:rPr>
          <w:b/>
          <w:bCs/>
        </w:rPr>
        <w:t>Cost Savings:</w:t>
      </w:r>
    </w:p>
    <w:p w14:paraId="1939F21D" w14:textId="77777777" w:rsidR="00D94F92" w:rsidRPr="00D94F92" w:rsidRDefault="00D94F92" w:rsidP="00D94F92">
      <w:pPr>
        <w:numPr>
          <w:ilvl w:val="1"/>
          <w:numId w:val="5"/>
        </w:numPr>
        <w:spacing w:line="360" w:lineRule="auto"/>
      </w:pPr>
      <w:r w:rsidRPr="00D94F92">
        <w:t>Reduced need for on-ground staff to manage queues.</w:t>
      </w:r>
    </w:p>
    <w:p w14:paraId="5F09F4BC" w14:textId="77777777" w:rsidR="00D94F92" w:rsidRPr="00D94F92" w:rsidRDefault="00D94F92" w:rsidP="00D94F92">
      <w:pPr>
        <w:numPr>
          <w:ilvl w:val="0"/>
          <w:numId w:val="5"/>
        </w:numPr>
        <w:spacing w:line="360" w:lineRule="auto"/>
      </w:pPr>
      <w:r w:rsidRPr="00D94F92">
        <w:rPr>
          <w:b/>
          <w:bCs/>
        </w:rPr>
        <w:t>Improved Safety:</w:t>
      </w:r>
    </w:p>
    <w:p w14:paraId="1BFEC4F6" w14:textId="77777777" w:rsidR="00D94F92" w:rsidRPr="00D94F92" w:rsidRDefault="00D94F92" w:rsidP="00D94F92">
      <w:pPr>
        <w:numPr>
          <w:ilvl w:val="1"/>
          <w:numId w:val="5"/>
        </w:numPr>
        <w:spacing w:line="360" w:lineRule="auto"/>
      </w:pPr>
      <w:r w:rsidRPr="00D94F92">
        <w:t>Prevents overcrowding and ensures compliance with safety regulations.</w:t>
      </w:r>
    </w:p>
    <w:p w14:paraId="17D6E417" w14:textId="073BCE12" w:rsidR="00D94F92" w:rsidRPr="00D94F92" w:rsidRDefault="00D94F92" w:rsidP="00D94F92">
      <w:pPr>
        <w:spacing w:line="360" w:lineRule="auto"/>
      </w:pPr>
    </w:p>
    <w:p w14:paraId="29F90E37" w14:textId="77777777" w:rsidR="00D94F92" w:rsidRPr="00D94F92" w:rsidRDefault="00D94F92" w:rsidP="00D94F92">
      <w:pPr>
        <w:spacing w:line="360" w:lineRule="auto"/>
        <w:rPr>
          <w:b/>
          <w:bCs/>
        </w:rPr>
      </w:pPr>
      <w:r w:rsidRPr="00D94F92">
        <w:rPr>
          <w:b/>
          <w:bCs/>
        </w:rPr>
        <w:t>Estimated Duration</w:t>
      </w:r>
    </w:p>
    <w:p w14:paraId="52A30EE0" w14:textId="77777777" w:rsidR="00D94F92" w:rsidRPr="00D94F92" w:rsidRDefault="00D94F92" w:rsidP="00D94F92">
      <w:pPr>
        <w:spacing w:line="360" w:lineRule="auto"/>
      </w:pPr>
      <w:r w:rsidRPr="00D94F92">
        <w:t xml:space="preserve">The development of the </w:t>
      </w:r>
      <w:r w:rsidRPr="00D94F92">
        <w:rPr>
          <w:b/>
          <w:bCs/>
        </w:rPr>
        <w:t>Event Entry Queue Manager</w:t>
      </w:r>
      <w:r w:rsidRPr="00D94F92">
        <w:t xml:space="preserve"> system is estimated to take </w:t>
      </w:r>
      <w:r w:rsidRPr="00D94F92">
        <w:rPr>
          <w:b/>
          <w:bCs/>
        </w:rPr>
        <w:t>5-6 months</w:t>
      </w:r>
      <w:r w:rsidRPr="00D94F92">
        <w:t>, including:</w:t>
      </w:r>
    </w:p>
    <w:p w14:paraId="397A7F2D" w14:textId="77777777" w:rsidR="00FA6B26" w:rsidRDefault="00FA6B26" w:rsidP="00D94F92">
      <w:pPr>
        <w:spacing w:line="360" w:lineRule="auto"/>
      </w:pPr>
    </w:p>
    <w:sectPr w:rsidR="00FA6B26" w:rsidSect="00D94F92">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900D" w14:textId="77777777" w:rsidR="00210400" w:rsidRDefault="00210400" w:rsidP="00D94F92">
      <w:pPr>
        <w:spacing w:after="0" w:line="240" w:lineRule="auto"/>
      </w:pPr>
      <w:r>
        <w:separator/>
      </w:r>
    </w:p>
  </w:endnote>
  <w:endnote w:type="continuationSeparator" w:id="0">
    <w:p w14:paraId="6C10D05B" w14:textId="77777777" w:rsidR="00210400" w:rsidRDefault="00210400" w:rsidP="00D9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739497"/>
      <w:docPartObj>
        <w:docPartGallery w:val="Page Numbers (Bottom of Page)"/>
        <w:docPartUnique/>
      </w:docPartObj>
    </w:sdtPr>
    <w:sdtEndPr>
      <w:rPr>
        <w:noProof/>
      </w:rPr>
    </w:sdtEndPr>
    <w:sdtContent>
      <w:p w14:paraId="57A38E60" w14:textId="69E7B246" w:rsidR="00D94F92" w:rsidRDefault="00D94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F6661" w14:textId="77777777" w:rsidR="00D94F92" w:rsidRDefault="00D9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7AFA4" w14:textId="77777777" w:rsidR="00210400" w:rsidRDefault="00210400" w:rsidP="00D94F92">
      <w:pPr>
        <w:spacing w:after="0" w:line="240" w:lineRule="auto"/>
      </w:pPr>
      <w:r>
        <w:separator/>
      </w:r>
    </w:p>
  </w:footnote>
  <w:footnote w:type="continuationSeparator" w:id="0">
    <w:p w14:paraId="73183298" w14:textId="77777777" w:rsidR="00210400" w:rsidRDefault="00210400" w:rsidP="00D9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489D"/>
    <w:multiLevelType w:val="multilevel"/>
    <w:tmpl w:val="D786D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83939"/>
    <w:multiLevelType w:val="multilevel"/>
    <w:tmpl w:val="1DA6B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B3154"/>
    <w:multiLevelType w:val="multilevel"/>
    <w:tmpl w:val="4CD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707D2"/>
    <w:multiLevelType w:val="multilevel"/>
    <w:tmpl w:val="80F23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D18D4"/>
    <w:multiLevelType w:val="multilevel"/>
    <w:tmpl w:val="5A96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392170">
    <w:abstractNumId w:val="2"/>
  </w:num>
  <w:num w:numId="2" w16cid:durableId="1038437712">
    <w:abstractNumId w:val="1"/>
  </w:num>
  <w:num w:numId="3" w16cid:durableId="878083212">
    <w:abstractNumId w:val="3"/>
  </w:num>
  <w:num w:numId="4" w16cid:durableId="1460150921">
    <w:abstractNumId w:val="4"/>
  </w:num>
  <w:num w:numId="5" w16cid:durableId="129613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FA"/>
    <w:rsid w:val="001C1F87"/>
    <w:rsid w:val="00210400"/>
    <w:rsid w:val="00480119"/>
    <w:rsid w:val="006D2CFA"/>
    <w:rsid w:val="006D3658"/>
    <w:rsid w:val="00764C06"/>
    <w:rsid w:val="009A1DE7"/>
    <w:rsid w:val="00D94F92"/>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7A16"/>
  <w15:chartTrackingRefBased/>
  <w15:docId w15:val="{C2553F2C-CB44-4D4B-BA8F-540D457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6D2C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2C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2C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2C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2C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6D2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FA"/>
    <w:rPr>
      <w:rFonts w:eastAsiaTheme="majorEastAsia" w:cstheme="majorBidi"/>
      <w:color w:val="272727" w:themeColor="text1" w:themeTint="D8"/>
    </w:rPr>
  </w:style>
  <w:style w:type="paragraph" w:styleId="Title">
    <w:name w:val="Title"/>
    <w:basedOn w:val="Normal"/>
    <w:next w:val="Normal"/>
    <w:link w:val="TitleChar"/>
    <w:uiPriority w:val="10"/>
    <w:qFormat/>
    <w:rsid w:val="006D2CF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2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FA"/>
    <w:pPr>
      <w:spacing w:before="160"/>
      <w:jc w:val="center"/>
    </w:pPr>
    <w:rPr>
      <w:i/>
      <w:iCs/>
      <w:color w:val="404040" w:themeColor="text1" w:themeTint="BF"/>
    </w:rPr>
  </w:style>
  <w:style w:type="character" w:customStyle="1" w:styleId="QuoteChar">
    <w:name w:val="Quote Char"/>
    <w:basedOn w:val="DefaultParagraphFont"/>
    <w:link w:val="Quote"/>
    <w:uiPriority w:val="29"/>
    <w:rsid w:val="006D2CFA"/>
    <w:rPr>
      <w:rFonts w:ascii="Times New Roman" w:hAnsi="Times New Roman"/>
      <w:i/>
      <w:iCs/>
      <w:color w:val="404040" w:themeColor="text1" w:themeTint="BF"/>
    </w:rPr>
  </w:style>
  <w:style w:type="paragraph" w:styleId="ListParagraph">
    <w:name w:val="List Paragraph"/>
    <w:basedOn w:val="Normal"/>
    <w:uiPriority w:val="34"/>
    <w:qFormat/>
    <w:rsid w:val="006D2CFA"/>
    <w:pPr>
      <w:ind w:left="720"/>
      <w:contextualSpacing/>
    </w:pPr>
  </w:style>
  <w:style w:type="character" w:styleId="IntenseEmphasis">
    <w:name w:val="Intense Emphasis"/>
    <w:basedOn w:val="DefaultParagraphFont"/>
    <w:uiPriority w:val="21"/>
    <w:qFormat/>
    <w:rsid w:val="006D2CFA"/>
    <w:rPr>
      <w:i/>
      <w:iCs/>
      <w:color w:val="0F4761" w:themeColor="accent1" w:themeShade="BF"/>
    </w:rPr>
  </w:style>
  <w:style w:type="paragraph" w:styleId="IntenseQuote">
    <w:name w:val="Intense Quote"/>
    <w:basedOn w:val="Normal"/>
    <w:next w:val="Normal"/>
    <w:link w:val="IntenseQuoteChar"/>
    <w:uiPriority w:val="30"/>
    <w:qFormat/>
    <w:rsid w:val="006D2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FA"/>
    <w:rPr>
      <w:rFonts w:ascii="Times New Roman" w:hAnsi="Times New Roman"/>
      <w:i/>
      <w:iCs/>
      <w:color w:val="0F4761" w:themeColor="accent1" w:themeShade="BF"/>
    </w:rPr>
  </w:style>
  <w:style w:type="character" w:styleId="IntenseReference">
    <w:name w:val="Intense Reference"/>
    <w:basedOn w:val="DefaultParagraphFont"/>
    <w:uiPriority w:val="32"/>
    <w:qFormat/>
    <w:rsid w:val="006D2CFA"/>
    <w:rPr>
      <w:b/>
      <w:bCs/>
      <w:smallCaps/>
      <w:color w:val="0F4761" w:themeColor="accent1" w:themeShade="BF"/>
      <w:spacing w:val="5"/>
    </w:rPr>
  </w:style>
  <w:style w:type="paragraph" w:styleId="Header">
    <w:name w:val="header"/>
    <w:basedOn w:val="Normal"/>
    <w:link w:val="HeaderChar"/>
    <w:uiPriority w:val="99"/>
    <w:unhideWhenUsed/>
    <w:rsid w:val="00D9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F92"/>
    <w:rPr>
      <w:rFonts w:ascii="Times New Roman" w:hAnsi="Times New Roman"/>
      <w:color w:val="000000" w:themeColor="text1"/>
    </w:rPr>
  </w:style>
  <w:style w:type="paragraph" w:styleId="Footer">
    <w:name w:val="footer"/>
    <w:basedOn w:val="Normal"/>
    <w:link w:val="FooterChar"/>
    <w:uiPriority w:val="99"/>
    <w:unhideWhenUsed/>
    <w:rsid w:val="00D9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F92"/>
    <w:rPr>
      <w:rFonts w:ascii="Times New Roman" w:hAnsi="Times New Roman"/>
      <w:color w:val="000000" w:themeColor="text1"/>
    </w:rPr>
  </w:style>
  <w:style w:type="character" w:styleId="Hyperlink">
    <w:name w:val="Hyperlink"/>
    <w:basedOn w:val="DefaultParagraphFont"/>
    <w:uiPriority w:val="99"/>
    <w:unhideWhenUsed/>
    <w:rsid w:val="00D94F92"/>
    <w:rPr>
      <w:color w:val="467886" w:themeColor="hyperlink"/>
      <w:u w:val="single"/>
    </w:rPr>
  </w:style>
  <w:style w:type="paragraph" w:styleId="NoSpacing">
    <w:name w:val="No Spacing"/>
    <w:link w:val="NoSpacingChar"/>
    <w:uiPriority w:val="1"/>
    <w:qFormat/>
    <w:rsid w:val="00D94F9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94F92"/>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55432">
      <w:bodyDiv w:val="1"/>
      <w:marLeft w:val="0"/>
      <w:marRight w:val="0"/>
      <w:marTop w:val="0"/>
      <w:marBottom w:val="0"/>
      <w:divBdr>
        <w:top w:val="none" w:sz="0" w:space="0" w:color="auto"/>
        <w:left w:val="none" w:sz="0" w:space="0" w:color="auto"/>
        <w:bottom w:val="none" w:sz="0" w:space="0" w:color="auto"/>
        <w:right w:val="none" w:sz="0" w:space="0" w:color="auto"/>
      </w:divBdr>
    </w:div>
    <w:div w:id="171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ABCA0AE1C48D5B403314E15B2B6EA"/>
        <w:category>
          <w:name w:val="General"/>
          <w:gallery w:val="placeholder"/>
        </w:category>
        <w:types>
          <w:type w:val="bbPlcHdr"/>
        </w:types>
        <w:behaviors>
          <w:behavior w:val="content"/>
        </w:behaviors>
        <w:guid w:val="{D9EE2CA0-26D8-4B32-9D95-2C7061EEFD0E}"/>
      </w:docPartPr>
      <w:docPartBody>
        <w:p w:rsidR="00000000" w:rsidRDefault="009B0DBF" w:rsidP="009B0DBF">
          <w:pPr>
            <w:pStyle w:val="3D8ABCA0AE1C48D5B403314E15B2B6EA"/>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BF"/>
    <w:rsid w:val="00480119"/>
    <w:rsid w:val="00807A12"/>
    <w:rsid w:val="009B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8ABCA0AE1C48D5B403314E15B2B6EA">
    <w:name w:val="3D8ABCA0AE1C48D5B403314E15B2B6EA"/>
    <w:rsid w:val="009B0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2870</Characters>
  <Application>Microsoft Office Word</Application>
  <DocSecurity>0</DocSecurity>
  <Lines>79</Lines>
  <Paragraphs>65</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Entry Queue Manager</dc:title>
  <dc:subject/>
  <dc:creator>Amarasinghe M.D.P bm21595912</dc:creator>
  <cp:keywords/>
  <dc:description/>
  <cp:lastModifiedBy>Amarasinghe M.D.P bm21595912</cp:lastModifiedBy>
  <cp:revision>2</cp:revision>
  <dcterms:created xsi:type="dcterms:W3CDTF">2024-11-13T15:33:00Z</dcterms:created>
  <dcterms:modified xsi:type="dcterms:W3CDTF">2024-11-13T15:34:00Z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85be2d784c3d22af46211d73692f19dceb277e29eab51e5fc099f800637e2436</vt:lpwstr>
  </property>
</Properties>
</file>